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EE9" w:rsidRPr="00475EE9" w:rsidRDefault="00475EE9" w:rsidP="00475EE9">
      <w:pPr>
        <w:tabs>
          <w:tab w:val="left" w:pos="1610"/>
        </w:tabs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32352088"/>
      <w:r w:rsidRPr="00475E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475EE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‌МУНИЦИПАЛЬНОЕ АВТОНОМНОЕ ОБЩЕОБРАЗОВАТЕЛЬНОЕ УЧРЕЖДЕНИЕ </w:t>
      </w:r>
      <w:r w:rsidRPr="00475EE9">
        <w:rPr>
          <w:rFonts w:ascii="Calibri" w:eastAsia="Calibri" w:hAnsi="Calibri" w:cs="Times New Roman"/>
          <w:sz w:val="24"/>
          <w:szCs w:val="24"/>
          <w:lang w:val="ru-RU"/>
        </w:rPr>
        <w:t>«</w:t>
      </w:r>
      <w:r w:rsidRPr="00475EE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СРЕДНЯЯ ОБЩЕОБРАЗОВАТЕЛЬНАЯ ШКОЛА № 101» г. ПЕРМИ</w:t>
      </w:r>
      <w:bookmarkStart w:id="1" w:name="c6077dab-9925-4774-bff8-633c408d96f7"/>
      <w:bookmarkEnd w:id="1"/>
    </w:p>
    <w:p w:rsidR="00475EE9" w:rsidRPr="00475EE9" w:rsidRDefault="00475EE9" w:rsidP="00475EE9">
      <w:pPr>
        <w:tabs>
          <w:tab w:val="left" w:pos="161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bookmarkStart w:id="2" w:name="block-2311703"/>
      <w:bookmarkEnd w:id="2"/>
    </w:p>
    <w:p w:rsidR="00475EE9" w:rsidRPr="00475EE9" w:rsidRDefault="00475EE9" w:rsidP="00475EE9">
      <w:pPr>
        <w:tabs>
          <w:tab w:val="left" w:pos="161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475EE9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Аннотация к рабочей программе учебного предмета «Труд (технология)»</w:t>
      </w:r>
    </w:p>
    <w:p w:rsidR="00475EE9" w:rsidRPr="00475EE9" w:rsidRDefault="00475EE9" w:rsidP="00475EE9">
      <w:pPr>
        <w:tabs>
          <w:tab w:val="left" w:pos="1610"/>
        </w:tabs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475EE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Рабочая программа учебного предмета «Труд (технология)» обязательной предметной области «Труд (технология)» разработана в соответствии с ФГОС ООО и реализуется 5 лет с 5 по 9 класс.</w:t>
      </w:r>
    </w:p>
    <w:p w:rsidR="00475EE9" w:rsidRPr="00475EE9" w:rsidRDefault="00475EE9" w:rsidP="00475EE9">
      <w:pPr>
        <w:tabs>
          <w:tab w:val="left" w:pos="1610"/>
        </w:tabs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475EE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Рабочая программа разработана группой учителей в соответствии с локальным актом школы – «Положением о рабочей программе» на основе Федеральной рабочей программы по технологии для 5-9 классов и определяет организацию образовательной деятельности учителем в школе по учебному предмету «Труд (технология)».</w:t>
      </w:r>
    </w:p>
    <w:p w:rsidR="00475EE9" w:rsidRPr="00475EE9" w:rsidRDefault="00475EE9" w:rsidP="00475EE9">
      <w:pPr>
        <w:tabs>
          <w:tab w:val="left" w:pos="1610"/>
        </w:tabs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475EE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Данная рабочая программа учебного предмета «Труд (технология)» является частью Основной образовательной программы основного общего образования МАОУ СОШ № 101, определяющей содержание, планируемые результаты (личностные, метапредметные и предметные), тематическое планирование с учетом Рабочей программы воспитания и возможностью использования ЭОР/ЦОР.</w:t>
      </w:r>
    </w:p>
    <w:p w:rsidR="00475EE9" w:rsidRPr="00475EE9" w:rsidRDefault="00475EE9" w:rsidP="00475EE9">
      <w:pPr>
        <w:tabs>
          <w:tab w:val="left" w:pos="1610"/>
        </w:tabs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475EE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Рабочая программа обсуждена на заседании школьного методического объединения учителей общеразвивающих дисциплин и согласована заместителем директора МАОУ СОШ № 101 Д.В.Савиновой.</w:t>
      </w:r>
    </w:p>
    <w:p w:rsidR="00475EE9" w:rsidRPr="00475EE9" w:rsidRDefault="00475EE9" w:rsidP="00475EE9">
      <w:pPr>
        <w:tabs>
          <w:tab w:val="left" w:pos="1610"/>
        </w:tabs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475EE9" w:rsidRPr="00475EE9" w:rsidRDefault="00475EE9" w:rsidP="00475EE9">
      <w:pPr>
        <w:tabs>
          <w:tab w:val="left" w:pos="1610"/>
        </w:tabs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475EE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29.08.2024 г.</w:t>
      </w:r>
    </w:p>
    <w:p w:rsidR="00475EE9" w:rsidRPr="00475EE9" w:rsidRDefault="00475EE9" w:rsidP="00475EE9">
      <w:pPr>
        <w:tabs>
          <w:tab w:val="left" w:pos="161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75E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МУНИЦИПАЛЬНОЕ АВТОНОМНОЕ ОБЩЕОБРАЗОВАТЕЛЬНОЕ УЧРЕЖДЕНИЕ </w:t>
      </w:r>
    </w:p>
    <w:p w:rsidR="00475EE9" w:rsidRPr="00475EE9" w:rsidRDefault="00475EE9" w:rsidP="00475EE9">
      <w:pPr>
        <w:tabs>
          <w:tab w:val="left" w:pos="1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75E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«СРЕДНЯЯ ОБЩЕОБРАЗОВАТЕЛЬНАЯ ШКОЛА № 101» г. ПЕРМИ </w:t>
      </w:r>
    </w:p>
    <w:p w:rsidR="00475EE9" w:rsidRPr="00475EE9" w:rsidRDefault="00475EE9" w:rsidP="00475EE9">
      <w:pPr>
        <w:tabs>
          <w:tab w:val="left" w:pos="1610"/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75EE9" w:rsidRPr="00475EE9" w:rsidRDefault="00475EE9" w:rsidP="00475EE9">
      <w:pPr>
        <w:tabs>
          <w:tab w:val="left" w:pos="1610"/>
          <w:tab w:val="left" w:pos="4962"/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val="ru-RU" w:eastAsia="ru-RU"/>
        </w:rPr>
      </w:pPr>
      <w:r w:rsidRPr="00475EE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</w:t>
      </w:r>
    </w:p>
    <w:tbl>
      <w:tblPr>
        <w:tblStyle w:val="11"/>
        <w:tblW w:w="5000" w:type="pct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475EE9" w:rsidRPr="00475EE9" w:rsidTr="00475EE9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EE9" w:rsidRPr="00475EE9" w:rsidRDefault="00475EE9" w:rsidP="00475EE9">
            <w:pPr>
              <w:tabs>
                <w:tab w:val="left" w:pos="161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75EE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ПРИНЯТО:</w:t>
            </w:r>
          </w:p>
          <w:p w:rsidR="00475EE9" w:rsidRPr="00475EE9" w:rsidRDefault="00475EE9" w:rsidP="00475EE9">
            <w:pPr>
              <w:tabs>
                <w:tab w:val="left" w:pos="161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75EE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Протокол № 1 от 29.08.2024 г. </w:t>
            </w:r>
          </w:p>
          <w:p w:rsidR="00475EE9" w:rsidRPr="00475EE9" w:rsidRDefault="00475EE9" w:rsidP="00475EE9">
            <w:pPr>
              <w:tabs>
                <w:tab w:val="left" w:pos="161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75EE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ШМО учителей общеразвивающих дисциплин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EE9" w:rsidRPr="00475EE9" w:rsidRDefault="00475EE9" w:rsidP="00475EE9">
            <w:pPr>
              <w:tabs>
                <w:tab w:val="left" w:pos="161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75EE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СОГЛАСОВАНО:</w:t>
            </w:r>
          </w:p>
          <w:p w:rsidR="00475EE9" w:rsidRPr="00475EE9" w:rsidRDefault="00475EE9" w:rsidP="00475EE9">
            <w:pPr>
              <w:tabs>
                <w:tab w:val="left" w:pos="161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75EE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Заместитель директора </w:t>
            </w:r>
          </w:p>
          <w:p w:rsidR="00475EE9" w:rsidRPr="00475EE9" w:rsidRDefault="00475EE9" w:rsidP="00475EE9">
            <w:pPr>
              <w:tabs>
                <w:tab w:val="left" w:pos="161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75EE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МАОУ СОШ № 101 г. Перми</w:t>
            </w:r>
          </w:p>
          <w:p w:rsidR="00475EE9" w:rsidRPr="00475EE9" w:rsidRDefault="00475EE9" w:rsidP="00475EE9">
            <w:pPr>
              <w:tabs>
                <w:tab w:val="left" w:pos="161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 Д.В. Савинова</w:t>
            </w:r>
          </w:p>
          <w:p w:rsidR="00475EE9" w:rsidRPr="00475EE9" w:rsidRDefault="00475EE9" w:rsidP="00475EE9">
            <w:pPr>
              <w:tabs>
                <w:tab w:val="left" w:pos="161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30.08.2024 г.</w:t>
            </w:r>
          </w:p>
        </w:tc>
      </w:tr>
    </w:tbl>
    <w:p w:rsidR="00475EE9" w:rsidRPr="00475EE9" w:rsidRDefault="00475EE9" w:rsidP="00475EE9">
      <w:pPr>
        <w:tabs>
          <w:tab w:val="left" w:pos="16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EE9" w:rsidRPr="00475EE9" w:rsidRDefault="00475EE9" w:rsidP="00475EE9">
      <w:pPr>
        <w:keepNext/>
        <w:keepLines/>
        <w:tabs>
          <w:tab w:val="left" w:pos="1610"/>
        </w:tabs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475EE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Выписка из Основной образовательной программы основного общего образования</w:t>
      </w:r>
    </w:p>
    <w:p w:rsidR="00475EE9" w:rsidRPr="00475EE9" w:rsidRDefault="00475EE9" w:rsidP="00475EE9">
      <w:pPr>
        <w:tabs>
          <w:tab w:val="left" w:pos="16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75EE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Рабочая программа </w:t>
      </w:r>
    </w:p>
    <w:p w:rsidR="00475EE9" w:rsidRPr="00475EE9" w:rsidRDefault="00475EE9" w:rsidP="00475EE9">
      <w:pPr>
        <w:tabs>
          <w:tab w:val="left" w:pos="16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75EE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по учебному предмету «Труд (технология)» </w:t>
      </w:r>
    </w:p>
    <w:p w:rsidR="00475EE9" w:rsidRPr="00475EE9" w:rsidRDefault="00475EE9" w:rsidP="00475EE9">
      <w:pPr>
        <w:tabs>
          <w:tab w:val="left" w:pos="16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75EE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для обучающихся 5-9 классов                                                                                                                                                                                      </w:t>
      </w:r>
    </w:p>
    <w:p w:rsidR="00475EE9" w:rsidRPr="00475EE9" w:rsidRDefault="00475EE9" w:rsidP="00475EE9">
      <w:pPr>
        <w:tabs>
          <w:tab w:val="left" w:pos="1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75EE9" w:rsidRPr="00475EE9" w:rsidRDefault="00475EE9" w:rsidP="00475EE9">
      <w:pPr>
        <w:keepNext/>
        <w:tabs>
          <w:tab w:val="left" w:pos="1610"/>
        </w:tabs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75E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Выписка верна 31.08.2024 г.</w:t>
      </w:r>
    </w:p>
    <w:p w:rsidR="00475EE9" w:rsidRPr="00475EE9" w:rsidRDefault="00475EE9" w:rsidP="00475EE9">
      <w:pPr>
        <w:keepNext/>
        <w:tabs>
          <w:tab w:val="left" w:pos="1610"/>
        </w:tabs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75E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Директор ________________ Е.Л.Лялина</w:t>
      </w:r>
    </w:p>
    <w:p w:rsidR="00475EE9" w:rsidRPr="00475EE9" w:rsidRDefault="00475EE9" w:rsidP="00475EE9">
      <w:pPr>
        <w:tabs>
          <w:tab w:val="left" w:pos="1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75E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Электронный документ</w:t>
      </w:r>
    </w:p>
    <w:p w:rsidR="00475EE9" w:rsidRPr="00475EE9" w:rsidRDefault="00475EE9" w:rsidP="00475EE9">
      <w:pPr>
        <w:tabs>
          <w:tab w:val="left" w:pos="1610"/>
        </w:tabs>
        <w:spacing w:after="0"/>
        <w:ind w:left="120"/>
        <w:jc w:val="center"/>
        <w:rPr>
          <w:rFonts w:ascii="Calibri" w:eastAsia="Calibri" w:hAnsi="Calibri" w:cs="Times New Roman"/>
          <w:sz w:val="28"/>
          <w:szCs w:val="28"/>
          <w:lang w:val="ru-RU"/>
        </w:rPr>
      </w:pPr>
      <w:r w:rsidRPr="00475EE9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‌</w:t>
      </w:r>
      <w:r w:rsidRPr="00475EE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</w:p>
    <w:p w:rsidR="00475EE9" w:rsidRPr="00475EE9" w:rsidRDefault="00475EE9" w:rsidP="00475EE9">
      <w:pPr>
        <w:tabs>
          <w:tab w:val="left" w:pos="1610"/>
        </w:tabs>
        <w:spacing w:after="0"/>
        <w:ind w:left="120"/>
        <w:rPr>
          <w:rFonts w:ascii="Calibri" w:eastAsia="Calibri" w:hAnsi="Calibri" w:cs="Times New Roman"/>
          <w:sz w:val="28"/>
          <w:szCs w:val="28"/>
          <w:lang w:val="ru-RU"/>
        </w:rPr>
      </w:pPr>
    </w:p>
    <w:p w:rsidR="00475EE9" w:rsidRPr="00475EE9" w:rsidRDefault="00475EE9" w:rsidP="00475EE9">
      <w:pPr>
        <w:tabs>
          <w:tab w:val="left" w:pos="1610"/>
        </w:tabs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75EE9" w:rsidRPr="00475EE9" w:rsidRDefault="00475EE9" w:rsidP="00475EE9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bookmarkStart w:id="3" w:name="block-20384024"/>
      <w:bookmarkStart w:id="4" w:name="block-12286888"/>
      <w:bookmarkEnd w:id="3"/>
      <w:bookmarkEnd w:id="4"/>
    </w:p>
    <w:p w:rsidR="00475EE9" w:rsidRPr="00475EE9" w:rsidRDefault="00475EE9" w:rsidP="00475EE9">
      <w:pPr>
        <w:spacing w:after="0"/>
        <w:rPr>
          <w:rFonts w:ascii="Calibri" w:eastAsia="Calibri" w:hAnsi="Calibri" w:cs="Times New Roman"/>
          <w:lang w:val="ru-RU"/>
        </w:rPr>
        <w:sectPr w:rsidR="00475EE9" w:rsidRPr="00475EE9" w:rsidSect="00475EE9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2E484E" w:rsidRPr="001C3F7B" w:rsidRDefault="009363F3" w:rsidP="001C3F7B">
      <w:pPr>
        <w:spacing w:after="0" w:line="240" w:lineRule="auto"/>
        <w:jc w:val="center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  <w:bookmarkStart w:id="5" w:name="_Toc157707436"/>
      <w:bookmarkEnd w:id="5"/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1C3F7B">
        <w:rPr>
          <w:rFonts w:ascii="Times New Roman" w:hAnsi="Times New Roman"/>
          <w:color w:val="000000"/>
          <w:sz w:val="24"/>
          <w:szCs w:val="24"/>
        </w:rPr>
        <w:t>D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Основной </w:t>
      </w: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целью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формирование технологической грамотности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, глобальных компетенций, творческого мышления.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Задачами учебного предмета «Труд (технология)» являются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Программа по предмету «Труд (технология)» построена по модульному принципу.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2E484E" w:rsidRPr="001C3F7B" w:rsidRDefault="009363F3" w:rsidP="001C3F7B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 ПРОГР</w:t>
      </w:r>
      <w:r w:rsidR="00475EE9">
        <w:rPr>
          <w:rFonts w:ascii="Times New Roman" w:hAnsi="Times New Roman"/>
          <w:b/>
          <w:color w:val="000000"/>
          <w:sz w:val="24"/>
          <w:szCs w:val="24"/>
          <w:lang w:val="ru-RU"/>
        </w:rPr>
        <w:t>АММЫ ПО УЧЕБНОМУ ПРЕДМЕТУ "ТРУД</w:t>
      </w:r>
      <w:bookmarkStart w:id="6" w:name="_GoBack"/>
      <w:bookmarkEnd w:id="6"/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(ТЕХНОЛОГИЯ)"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рамках данного модуля обучающиеся знакомятся с основными видами и областями применения графической информации, с различными типами графических 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«3</w:t>
      </w:r>
      <w:r w:rsidRPr="001C3F7B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2E484E" w:rsidRPr="001C3F7B" w:rsidRDefault="002E484E" w:rsidP="001C3F7B">
      <w:pPr>
        <w:spacing w:line="240" w:lineRule="auto"/>
        <w:rPr>
          <w:sz w:val="24"/>
          <w:szCs w:val="24"/>
          <w:lang w:val="ru-RU"/>
        </w:rPr>
        <w:sectPr w:rsidR="002E484E" w:rsidRPr="001C3F7B" w:rsidSect="001C3F7B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1C3F7B" w:rsidRDefault="001C3F7B" w:rsidP="001C3F7B">
      <w:pPr>
        <w:spacing w:before="161" w:after="161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7" w:name="block-32352084"/>
      <w:bookmarkEnd w:id="0"/>
    </w:p>
    <w:p w:rsidR="002E484E" w:rsidRPr="001C3F7B" w:rsidRDefault="009363F3" w:rsidP="001C3F7B">
      <w:pPr>
        <w:spacing w:before="161" w:after="161" w:line="240" w:lineRule="auto"/>
        <w:jc w:val="center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2E484E" w:rsidRPr="001C3F7B" w:rsidRDefault="009363F3" w:rsidP="001C3F7B">
      <w:pPr>
        <w:spacing w:before="180" w:after="0" w:line="240" w:lineRule="auto"/>
        <w:jc w:val="both"/>
        <w:rPr>
          <w:sz w:val="24"/>
          <w:szCs w:val="24"/>
          <w:lang w:val="ru-RU"/>
        </w:rPr>
      </w:pPr>
      <w:bookmarkStart w:id="8" w:name="_Toc141791714"/>
      <w:bookmarkEnd w:id="8"/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  <w:bookmarkStart w:id="9" w:name="_Toc157707439"/>
      <w:bookmarkEnd w:id="9"/>
    </w:p>
    <w:p w:rsidR="002E484E" w:rsidRPr="001C3F7B" w:rsidRDefault="009363F3" w:rsidP="001C3F7B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2E484E" w:rsidRPr="001C3F7B" w:rsidRDefault="009363F3" w:rsidP="001C3F7B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Какие бывают профессии. Мир труда и профессий. Социальная значимость профессий.</w:t>
      </w:r>
    </w:p>
    <w:p w:rsidR="002E484E" w:rsidRPr="001C3F7B" w:rsidRDefault="009363F3" w:rsidP="001C3F7B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 и моделирование. 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машин и механизмов. Кинематические схемы. 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Технологические задачи и способы их решения.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Техническое моделирование и конструирование. Конструкторская документация.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Перспективы развития техники и технологий.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Инженерные профессии.</w:t>
      </w:r>
    </w:p>
    <w:p w:rsidR="002E484E" w:rsidRPr="001C3F7B" w:rsidRDefault="009363F3" w:rsidP="001C3F7B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технологий как основная задача современной науки. 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Промышленная эстетика. Дизайн.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Народные ремёсла. Народные ремёсла и промыслы России.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Цифровизация производства. Цифровые технологии и способы обработки информации.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Понятие высокотехнологичных отраслей. «Высокие технологии» двойного назначения.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дизайном, их востребованность на рынке труда.</w:t>
      </w:r>
    </w:p>
    <w:p w:rsidR="002E484E" w:rsidRPr="001C3F7B" w:rsidRDefault="009363F3" w:rsidP="001C3F7B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Рынок труда. Функции рынка труда. Трудовые ресурсы.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2E484E" w:rsidRPr="001C3F7B" w:rsidRDefault="009363F3" w:rsidP="001C3F7B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Технологическое предпринимательство. Инновации и их виды. Новые рынки для продуктов.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Мир профессий. Выбор профессии. </w:t>
      </w:r>
    </w:p>
    <w:p w:rsidR="002E484E" w:rsidRPr="001C3F7B" w:rsidRDefault="009363F3" w:rsidP="001C3F7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" w:name="_Toc157707445"/>
      <w:bookmarkEnd w:id="10"/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2E484E" w:rsidRPr="001C3F7B" w:rsidRDefault="009363F3" w:rsidP="001C3F7B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Основы графической грамоты. Графические материалы и инструменты.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Чтение чертежа.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:rsidR="002E484E" w:rsidRPr="001C3F7B" w:rsidRDefault="009363F3" w:rsidP="001C3F7B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Создание проектной документации.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Основы выполнения чертежей с использованием чертёжных инструментов и приспособлений.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Стандарты оформления.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Понятие о графическом редакторе, компьютерной графике.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Инструменты графического редактора. Создание эскиза в графическом редакторе.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Инструменты для создания и редактирования текста в графическом редакторе.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Создание печатной продукции в графическом редакторе.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:rsidR="002E484E" w:rsidRPr="001C3F7B" w:rsidRDefault="009363F3" w:rsidP="001C3F7B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Понятие графической модели.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Математические, физические и информационные модели.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Графические модели. Виды графических моделей.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Количественная и качественная оценка модели.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:rsidR="002E484E" w:rsidRPr="001C3F7B" w:rsidRDefault="009363F3" w:rsidP="001C3F7B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Создание документов, виды документов. Основная надпись.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Геометрические примитивы.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Создание, редактирование и трансформация графических объектов.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Сложные 3</w:t>
      </w:r>
      <w:r w:rsidRPr="001C3F7B">
        <w:rPr>
          <w:rFonts w:ascii="Times New Roman" w:hAnsi="Times New Roman"/>
          <w:color w:val="000000"/>
          <w:sz w:val="24"/>
          <w:szCs w:val="24"/>
        </w:rPr>
        <w:t>D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-модели и сборочные чертежи.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Изделия и их модели. Анализ формы объекта и синтез модели.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План создания 3</w:t>
      </w:r>
      <w:r w:rsidRPr="001C3F7B">
        <w:rPr>
          <w:rFonts w:ascii="Times New Roman" w:hAnsi="Times New Roman"/>
          <w:color w:val="000000"/>
          <w:sz w:val="24"/>
          <w:szCs w:val="24"/>
        </w:rPr>
        <w:t>D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-модели.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2E484E" w:rsidRPr="001C3F7B" w:rsidRDefault="009363F3" w:rsidP="001C3F7B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9 класс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1C3F7B" w:rsidRDefault="001C3F7B" w:rsidP="001C3F7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1" w:name="_Toc157707451"/>
      <w:bookmarkEnd w:id="11"/>
    </w:p>
    <w:p w:rsidR="002E484E" w:rsidRPr="001C3F7B" w:rsidRDefault="009363F3" w:rsidP="001C3F7B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«3</w:t>
      </w:r>
      <w:r w:rsidRPr="001C3F7B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2E484E" w:rsidRPr="001C3F7B" w:rsidRDefault="009363F3" w:rsidP="001C3F7B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Создание объёмных моделей с помощью компьютерных программ.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 w:rsidRPr="001C3F7B">
        <w:rPr>
          <w:rFonts w:ascii="Times New Roman" w:hAnsi="Times New Roman"/>
          <w:color w:val="000000"/>
          <w:sz w:val="24"/>
          <w:szCs w:val="24"/>
        </w:rPr>
        <w:t>D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-печатью.</w:t>
      </w:r>
    </w:p>
    <w:p w:rsidR="002E484E" w:rsidRPr="001C3F7B" w:rsidRDefault="009363F3" w:rsidP="001C3F7B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Pr="001C3F7B">
        <w:rPr>
          <w:rFonts w:ascii="Times New Roman" w:hAnsi="Times New Roman"/>
          <w:color w:val="000000"/>
          <w:sz w:val="24"/>
          <w:szCs w:val="24"/>
        </w:rPr>
        <w:t>D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-моделирование как технология создания визуальных моделей.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Графические примитивы в 3</w:t>
      </w:r>
      <w:r w:rsidRPr="001C3F7B">
        <w:rPr>
          <w:rFonts w:ascii="Times New Roman" w:hAnsi="Times New Roman"/>
          <w:color w:val="000000"/>
          <w:sz w:val="24"/>
          <w:szCs w:val="24"/>
        </w:rPr>
        <w:t>D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-моделировании. Куб и кубоид. Шар и многогранник. Цилиндр, призма, пирамида.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Понятие «прототипирование». Создание цифровой объёмной модели.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Инструменты для создания цифровой объёмной модели.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 w:rsidRPr="001C3F7B">
        <w:rPr>
          <w:rFonts w:ascii="Times New Roman" w:hAnsi="Times New Roman"/>
          <w:color w:val="000000"/>
          <w:sz w:val="24"/>
          <w:szCs w:val="24"/>
        </w:rPr>
        <w:t>D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-печатью.</w:t>
      </w:r>
    </w:p>
    <w:p w:rsidR="002E484E" w:rsidRPr="001C3F7B" w:rsidRDefault="009363F3" w:rsidP="001C3F7B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сложных объектов. Рендеринг. Полигональная сетка.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Понятие «аддитивные технологии».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Технологическое оборудование для аддитивных технологий: 3</w:t>
      </w:r>
      <w:r w:rsidRPr="001C3F7B">
        <w:rPr>
          <w:rFonts w:ascii="Times New Roman" w:hAnsi="Times New Roman"/>
          <w:color w:val="000000"/>
          <w:sz w:val="24"/>
          <w:szCs w:val="24"/>
        </w:rPr>
        <w:t>D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-принтеры.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Области применения трёхмерной печати. Сырьё для трёхмерной печати.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Этапы аддитивного производства. Правила безопасного пользования 3</w:t>
      </w:r>
      <w:r w:rsidRPr="001C3F7B">
        <w:rPr>
          <w:rFonts w:ascii="Times New Roman" w:hAnsi="Times New Roman"/>
          <w:color w:val="000000"/>
          <w:sz w:val="24"/>
          <w:szCs w:val="24"/>
        </w:rPr>
        <w:t>D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-принтером. Основные настройки для выполнения печати на 3</w:t>
      </w:r>
      <w:r w:rsidRPr="001C3F7B">
        <w:rPr>
          <w:rFonts w:ascii="Times New Roman" w:hAnsi="Times New Roman"/>
          <w:color w:val="000000"/>
          <w:sz w:val="24"/>
          <w:szCs w:val="24"/>
        </w:rPr>
        <w:t>D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-принтере.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Подготовка к печати. Печать 3</w:t>
      </w:r>
      <w:r w:rsidRPr="001C3F7B">
        <w:rPr>
          <w:rFonts w:ascii="Times New Roman" w:hAnsi="Times New Roman"/>
          <w:color w:val="000000"/>
          <w:sz w:val="24"/>
          <w:szCs w:val="24"/>
        </w:rPr>
        <w:t>D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-модели.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3</w:t>
      </w:r>
      <w:r w:rsidRPr="001C3F7B">
        <w:rPr>
          <w:rFonts w:ascii="Times New Roman" w:hAnsi="Times New Roman"/>
          <w:color w:val="000000"/>
          <w:sz w:val="24"/>
          <w:szCs w:val="24"/>
        </w:rPr>
        <w:t>D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-печатью.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 w:rsidRPr="001C3F7B">
        <w:rPr>
          <w:rFonts w:ascii="Times New Roman" w:hAnsi="Times New Roman"/>
          <w:color w:val="000000"/>
          <w:sz w:val="24"/>
          <w:szCs w:val="24"/>
        </w:rPr>
        <w:t>D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-печатью.</w:t>
      </w:r>
    </w:p>
    <w:p w:rsidR="001C3F7B" w:rsidRDefault="001C3F7B" w:rsidP="001C3F7B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12" w:name="_Toc157707455"/>
      <w:bookmarkEnd w:id="12"/>
    </w:p>
    <w:p w:rsidR="002E484E" w:rsidRPr="001C3F7B" w:rsidRDefault="009363F3" w:rsidP="001C3F7B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2E484E" w:rsidRPr="001C3F7B" w:rsidRDefault="009363F3" w:rsidP="001C3F7B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Бумага и её свойства. Производство бумаги, история и современные технологии.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Ручной и электрифицированный инструмент для обработки древесины.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Операции (основные): разметка, пиление, сверление, зачистка, декорирование древесины.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Народные промыслы по обработке древесины.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древесины.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древесины».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питании и технологиях приготовления пищи.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Рациональное, здоровое питание, режим питания, пищевая пирамида.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пищевых продуктов.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«Питание и здоровье человека».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Современные технологии производства тканей с разными свойствами.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Основы технологии изготовления изделий из текстильных материалов.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Устройство швейной машины: виды приводов швейной машины, регуляторы.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Виды стежков, швов. Виды ручных и машинных швов (стачные, краевые).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со швейным производством.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пошиву проектного изделия, отделке изделия.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2E484E" w:rsidRPr="001C3F7B" w:rsidRDefault="009363F3" w:rsidP="001C3F7B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Народные промыслы по обработке металла.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Способы обработки тонколистового металла.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Слесарный верстак. Инструменты для разметки, правки, резания тонколистового металла.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Операции (основные): правка, разметка, резание, гибка тонколистового металла.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металлов.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металла».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Выполнение проектного изделия по технологической карте.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Потребительские и технические требования к качеству готового изделия.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проектного изделия из тонколистового металла.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Определение качества молочных продуктов, правила хранения продуктов.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пищевым производством.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Современные текстильные материалы, получение и свойства.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Сравнение свойств тканей, выбор ткани с учётом эксплуатации изделия.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Одежда, виды одежды. Мода и стиль.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производством одежды.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2E484E" w:rsidRPr="001C3F7B" w:rsidRDefault="009363F3" w:rsidP="001C3F7B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Пластмасса и другие современные материалы: свойства, получение и использование.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Блюда национальной кухни из мяса, рыбы.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общественным питанием.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одежды. Плечевая и поясная одежда.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швейного изделия.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поясной и плечевой одежды.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изготовления швейного изделия.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производством одежды.</w:t>
      </w:r>
    </w:p>
    <w:p w:rsidR="001C3F7B" w:rsidRDefault="001C3F7B" w:rsidP="001C3F7B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" w:name="_Toc157707459"/>
      <w:bookmarkEnd w:id="13"/>
    </w:p>
    <w:p w:rsidR="002E484E" w:rsidRPr="001C3F7B" w:rsidRDefault="009363F3" w:rsidP="001C3F7B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2E484E" w:rsidRPr="001C3F7B" w:rsidRDefault="009363F3" w:rsidP="001C3F7B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и роботизация. Принципы работы робота.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современных роботов. Виды роботов, их функции и назначение.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Взаимосвязь конструкции робота и выполняемой им функции.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Робототехнический конструктор и комплектующие.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Чтение схем. Сборка роботизированной конструкции по готовой схеме.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Базовые принципы программирования.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Визуальный язык для программирования простых робототехнических систем.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2E484E" w:rsidRPr="001C3F7B" w:rsidRDefault="009363F3" w:rsidP="001C3F7B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Мобильная робототехника. Организация перемещения робототехнических устройств.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Транспортные роботы. Назначение, особенности.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Знакомство с контроллером, моторами, датчиками.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Сборка мобильного робота.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Принципы программирования мобильных роботов.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2E484E" w:rsidRPr="001C3F7B" w:rsidRDefault="009363F3" w:rsidP="001C3F7B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Промышленные и бытовые роботы, их классификация, назначение, использование.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Беспилотные автоматизированные системы, их виды, назначение.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Анализ и проверка на работоспособность, усовершенствование конструкции робота.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2E484E" w:rsidRPr="001C3F7B" w:rsidRDefault="009363F3" w:rsidP="001C3F7B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беспилотных летательных аппаратов.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Конструкция беспилотных летательных аппаратов. 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Правила безопасной эксплуатации аккумулятора. 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Воздушный винт, характеристика. Аэродинамика полёта.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Органы управления. Управление беспилотными летательными аппаратами.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Обеспечение безопасности при подготовке к полету, во время полета.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 (одна из предложенных тем на выбор).</w:t>
      </w:r>
    </w:p>
    <w:p w:rsidR="002E484E" w:rsidRPr="001C3F7B" w:rsidRDefault="009363F3" w:rsidP="001C3F7B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Робототехнические и автоматизированные системы. 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Система интернет вещей. Промышленный интернет вещей.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Потребительский интернет вещей. 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Управление роботами с использованием телеметрических систем.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2E484E" w:rsidRDefault="009363F3" w:rsidP="009363F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проект по робототехнике.</w:t>
      </w:r>
      <w:bookmarkStart w:id="14" w:name="_Toc141791715"/>
      <w:bookmarkEnd w:id="14"/>
    </w:p>
    <w:p w:rsidR="009363F3" w:rsidRPr="001C3F7B" w:rsidRDefault="009363F3" w:rsidP="009363F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</w:p>
    <w:p w:rsidR="002E484E" w:rsidRPr="001C3F7B" w:rsidRDefault="009363F3" w:rsidP="001C3F7B">
      <w:pPr>
        <w:spacing w:before="161" w:after="0" w:line="240" w:lineRule="auto"/>
        <w:jc w:val="center"/>
        <w:rPr>
          <w:sz w:val="24"/>
          <w:szCs w:val="24"/>
          <w:lang w:val="ru-RU"/>
        </w:rPr>
      </w:pPr>
      <w:bookmarkStart w:id="15" w:name="block-32352086"/>
      <w:bookmarkEnd w:id="7"/>
      <w:r w:rsidRPr="001C3F7B">
        <w:rPr>
          <w:rFonts w:ascii="Times New Roman" w:hAnsi="Times New Roman"/>
          <w:b/>
          <w:color w:val="333333"/>
          <w:sz w:val="24"/>
          <w:szCs w:val="24"/>
          <w:lang w:val="ru-RU"/>
        </w:rPr>
        <w:t>ПЛАНИРУЕМЫЕ ОБРАЗОВАТЕЛЬНЫЕ РЕЗУЛЬТАТЫ</w:t>
      </w:r>
    </w:p>
    <w:p w:rsidR="002E484E" w:rsidRPr="001C3F7B" w:rsidRDefault="009363F3" w:rsidP="001C3F7B">
      <w:pPr>
        <w:spacing w:before="180" w:after="0" w:line="240" w:lineRule="auto"/>
        <w:jc w:val="both"/>
        <w:rPr>
          <w:sz w:val="24"/>
          <w:szCs w:val="24"/>
          <w:lang w:val="ru-RU"/>
        </w:rPr>
      </w:pPr>
      <w:bookmarkStart w:id="16" w:name="_Toc141791749"/>
      <w:bookmarkEnd w:id="16"/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патриотического воспитания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достижениям российских инженеров и учёных;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и духовно-нравственного воспитания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восприятие эстетических качеств предметов труда;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 эстетически значимые изделия из различных материалов;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4) ценности научного познания и практической деятельности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5) формирования культуры здоровья и эмоционального благополучия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умение ориентироваться в мире современных профессий;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достижение выдающихся результатов в профессиональной деятельности;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7)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:rsidR="009363F3" w:rsidRDefault="009363F3" w:rsidP="009363F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7" w:name="_Toc141791750"/>
      <w:bookmarkEnd w:id="17"/>
    </w:p>
    <w:p w:rsidR="002E484E" w:rsidRPr="001C3F7B" w:rsidRDefault="009363F3" w:rsidP="009363F3">
      <w:pPr>
        <w:spacing w:after="0" w:line="240" w:lineRule="auto"/>
        <w:jc w:val="center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bookmarkStart w:id="18" w:name="_Toc157707474"/>
      <w:bookmarkEnd w:id="18"/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проектные действия: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проблемы, связанные с ними цели, задачи деятельности;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планирование проектной деятельности;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и реализовывать проектный замысел и оформлять его в форме «продукта»;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самооценку процесса и результата проектной деятельности, взаимооценку.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опытным путём изучать свойства различных материалов;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строить и оценивать модели объектов, явлений и процессов;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в зависимости от поставленной задачи;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между данными, информацией и знаниями;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владеть технологией трансформации данных в информацию, информации в знания.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амоконтроль (рефлексия) 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Умение принятия себя и других: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Общение: 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учебного материала, планирования и осуществления учебного проекта;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 ходе совместного решения задачи с использованием облачных сервисов;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 ходе общения с представителями других культур, в частности в социальных сетях.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навыками отстаивания своей точки зрения, используя при этом законы логики;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уметь распознавать некорректную аргументацию.</w:t>
      </w:r>
    </w:p>
    <w:p w:rsidR="002E484E" w:rsidRPr="001C3F7B" w:rsidRDefault="009363F3" w:rsidP="009363F3">
      <w:pPr>
        <w:spacing w:after="0" w:line="240" w:lineRule="auto"/>
        <w:jc w:val="center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</w:t>
      </w: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всех модулей 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обязательные предметные результаты: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рабочее место в соответствии с изучаемой технологией;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«Производство и технологии»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технологии;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потребности человека;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технику, описывать назначение техники;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метод учебного проектирования, выполнять учебные проекты;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назвать и характеризовать профессии, связанные с миром техники и технологий.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классе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машины и механизмы;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профессии, связанные с инженерной и изобретательской деятельностью.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развития технологий;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народные промыслы и ремёсла России;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оценивать области применения технологий, понимать их возможности и ограничения;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выявлять экологические проблемы;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профессии, связанные со сферой дизайна.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общие принципы управления;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возможности и сферу применения современных технологий;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направления развития и особенности перспективных технологий;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предлагать предпринимательские идеи, обосновывать их решение;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определять проблему, анализировать потребности в продукте;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создавать модели экономической деятельности;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бизнес-проект;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оценивать эффективность предпринимательской деятельности;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планировать своё профессиональное образование и профессиональную карьеру.</w:t>
      </w:r>
    </w:p>
    <w:p w:rsidR="002E484E" w:rsidRPr="001C3F7B" w:rsidRDefault="009363F3" w:rsidP="009363F3">
      <w:pPr>
        <w:spacing w:after="0" w:line="240" w:lineRule="auto"/>
        <w:jc w:val="center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«Компьютерная графика. Черчение»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и области применения графической информации;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и применять чертёжные инструменты;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в 6 классе: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знать и использовать для выполнения чертежей инструменты графического редактора;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тексты, рисунки в графическом редакторе;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конструкторской документации;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графических моделей;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выполнять и оформлять сборочный чертёж;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уметь читать чертежи деталей и осуществлять расчёты по чертежам;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программное обеспечение для создания проектной документации;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создавать различные виды документов;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создания, редактирования и трансформации графических объектов;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ных инструментов и приспособлений и (или) с использованием программного обеспечения;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создавать и редактировать сложные 3</w:t>
      </w:r>
      <w:r w:rsidRPr="001C3F7B">
        <w:rPr>
          <w:rFonts w:ascii="Times New Roman" w:hAnsi="Times New Roman"/>
          <w:color w:val="000000"/>
          <w:sz w:val="24"/>
          <w:szCs w:val="24"/>
        </w:rPr>
        <w:t>D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-модели и сборочные чертежи;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создавать 3</w:t>
      </w:r>
      <w:r w:rsidRPr="001C3F7B">
        <w:rPr>
          <w:rFonts w:ascii="Times New Roman" w:hAnsi="Times New Roman"/>
          <w:color w:val="000000"/>
          <w:sz w:val="24"/>
          <w:szCs w:val="24"/>
        </w:rPr>
        <w:t>D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-модели в системе автоматизированного проектирования (САПР);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2E484E" w:rsidRPr="001C3F7B" w:rsidRDefault="009363F3" w:rsidP="009363F3">
      <w:pPr>
        <w:spacing w:after="0" w:line="240" w:lineRule="auto"/>
        <w:ind w:firstLine="600"/>
        <w:jc w:val="center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«3</w:t>
      </w:r>
      <w:r w:rsidRPr="001C3F7B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виды, свойства и назначение моделей;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макетов и их назначение;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выполнять развёртку и соединять фрагменты макета;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выполнять сборку деталей макета;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графическую документацию;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оригинальные конструкции с использованием 3</w:t>
      </w:r>
      <w:r w:rsidRPr="001C3F7B">
        <w:rPr>
          <w:rFonts w:ascii="Times New Roman" w:hAnsi="Times New Roman"/>
          <w:color w:val="000000"/>
          <w:sz w:val="24"/>
          <w:szCs w:val="24"/>
        </w:rPr>
        <w:t>D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создавать 3</w:t>
      </w:r>
      <w:r w:rsidRPr="001C3F7B">
        <w:rPr>
          <w:rFonts w:ascii="Times New Roman" w:hAnsi="Times New Roman"/>
          <w:color w:val="000000"/>
          <w:sz w:val="24"/>
          <w:szCs w:val="24"/>
        </w:rPr>
        <w:t>D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-модели, используя программное обеспечение;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адекватность модели объекту и целям моделирования;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проводить анализ и модернизацию компьютерной модели;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1C3F7B">
        <w:rPr>
          <w:rFonts w:ascii="Times New Roman" w:hAnsi="Times New Roman"/>
          <w:color w:val="000000"/>
          <w:sz w:val="24"/>
          <w:szCs w:val="24"/>
        </w:rPr>
        <w:t>D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презентовать изделие;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3</w:t>
      </w:r>
      <w:r w:rsidRPr="001C3F7B">
        <w:rPr>
          <w:rFonts w:ascii="Times New Roman" w:hAnsi="Times New Roman"/>
          <w:color w:val="000000"/>
          <w:sz w:val="24"/>
          <w:szCs w:val="24"/>
        </w:rPr>
        <w:t>D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-моделирования, их востребованность на рынке труда.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1C3F7B">
        <w:rPr>
          <w:rFonts w:ascii="Times New Roman" w:hAnsi="Times New Roman"/>
          <w:color w:val="000000"/>
          <w:sz w:val="24"/>
          <w:szCs w:val="24"/>
        </w:rPr>
        <w:t>D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этапы аддитивного производства;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области применения 3</w:t>
      </w:r>
      <w:r w:rsidRPr="001C3F7B">
        <w:rPr>
          <w:rFonts w:ascii="Times New Roman" w:hAnsi="Times New Roman"/>
          <w:color w:val="000000"/>
          <w:sz w:val="24"/>
          <w:szCs w:val="24"/>
        </w:rPr>
        <w:t>D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-моделирования;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3</w:t>
      </w:r>
      <w:r w:rsidRPr="001C3F7B">
        <w:rPr>
          <w:rFonts w:ascii="Times New Roman" w:hAnsi="Times New Roman"/>
          <w:color w:val="000000"/>
          <w:sz w:val="24"/>
          <w:szCs w:val="24"/>
        </w:rPr>
        <w:t>D</w:t>
      </w: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-моделирования, их востребованность на рынке труда.</w:t>
      </w:r>
    </w:p>
    <w:p w:rsidR="002E484E" w:rsidRPr="001C3F7B" w:rsidRDefault="009363F3" w:rsidP="009363F3">
      <w:pPr>
        <w:spacing w:after="0" w:line="240" w:lineRule="auto"/>
        <w:jc w:val="center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бумаги, её свойства, получение и применение;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народные промыслы по обработке древесины;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называть и характеризовать виды древесины, пиломатериалов;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исследовать, анализировать и сравнивать свойства древесины разных пород деревьев;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яиц, круп, овощей;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первичной обработки овощей, круп;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яиц, овощей, круп;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планировки кухни; способы рационального размещения мебели;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сравнивать свойства текстильных материалов;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выбирать материалы, инструменты и оборудование для выполнения швейных работ;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ручные инструменты для выполнения швейных работ;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</w:t>
      </w: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 6 классе: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народные промыслы по обработке металла;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металлов и их сплавов;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исследовать, анализировать и сравнивать свойства металлов и их сплавов;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обрабатывать металлы и их сплавы слесарным инструментом;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молока и молочных продуктов;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определять качество молочных продуктов, называть правила хранения продуктов;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молока и молочных продуктов;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теста, технологии приготовления разных видов теста;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национальные блюда из разных видов теста;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одежды, характеризовать стили одежды;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современные текстильные материалы, их получение и свойства;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 концу обучения </w:t>
      </w: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исследовать и анализировать свойства конструкционных материалов;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применять технологии механической обработки конструкционных материалов;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выполнять художественное оформление изделий;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мяса животных, мяса птицы, определять качество;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рыбы,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технологии приготовления из мяса животных, мяса птицы;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блюда национальной кухни из рыбы, мяса;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конструкционные особенности костюма;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2E484E" w:rsidRPr="001C3F7B" w:rsidRDefault="009363F3" w:rsidP="009363F3">
      <w:pPr>
        <w:spacing w:after="0" w:line="240" w:lineRule="auto"/>
        <w:jc w:val="center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«Робототехника»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 характеризовать роботов по видам и назначению;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законы робототехники;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назначение деталей робототехнического конструктора;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в 6 классе: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транспортных роботов, описывать их назначение;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мобильного робота по схеме; усовершенствовать конструкцию;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программировать мобильного робота;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управлять мобильными роботами в компьютерно-управляемых средах;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уметь осуществлять робототехнические проекты;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презентовать изделие;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мир профессий, связанных с робототехникой.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промышленных роботов, описывать их назначение и функции;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беспилотные автоматизированные системы;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назвать виды бытовых роботов, описывать их назначение и функции;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робототехнические проекты, совершенствовать </w:t>
      </w:r>
      <w:r w:rsidRPr="001C3F7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конструкцию, испытывать и презентовать результат проекта;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выполнять сборку беспилотного летательного аппарата;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выполнять пилотирование беспилотных летательных аппаратов;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пилотирования беспилотных летательных аппаратов;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автоматизированные и роботизированные системы;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перспективы развития беспилотной робототехники;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алгоритмы и программы по управлению робототехническими системами;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использовать языки программирования для управления роботами;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осуществлять управление групповым взаимодействием роботов;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пилотирования;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робототехнические проекты;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2E484E" w:rsidRPr="001C3F7B" w:rsidRDefault="009363F3" w:rsidP="009363F3">
      <w:pPr>
        <w:spacing w:after="0" w:line="240" w:lineRule="auto"/>
        <w:jc w:val="center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2E484E" w:rsidRPr="001C3F7B" w:rsidRDefault="009363F3" w:rsidP="009363F3">
      <w:pPr>
        <w:spacing w:after="0" w:line="240" w:lineRule="auto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обучения в 8–9 классах: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признаки автоматизированных систем, их виды;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принципы управления технологическими процессами;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управляющие и управляемые системы, функции обратной связи;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осуществлять управление учебными техническими системами;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автоматизированные системы;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объяснять принцип сборки электрических схем;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сборку электрических схем с использованием электрических устройств и систем;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2E484E" w:rsidRPr="001C3F7B" w:rsidRDefault="009363F3" w:rsidP="001C3F7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2E484E" w:rsidRPr="001C3F7B" w:rsidRDefault="002E484E" w:rsidP="001C3F7B">
      <w:pPr>
        <w:spacing w:line="240" w:lineRule="auto"/>
        <w:rPr>
          <w:sz w:val="24"/>
          <w:szCs w:val="24"/>
          <w:lang w:val="ru-RU"/>
        </w:rPr>
        <w:sectPr w:rsidR="002E484E" w:rsidRPr="001C3F7B" w:rsidSect="001C3F7B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2E484E" w:rsidRPr="001C3F7B" w:rsidRDefault="009363F3" w:rsidP="009363F3">
      <w:pPr>
        <w:spacing w:after="0" w:line="240" w:lineRule="auto"/>
        <w:ind w:left="120"/>
        <w:jc w:val="center"/>
        <w:rPr>
          <w:sz w:val="24"/>
          <w:szCs w:val="24"/>
        </w:rPr>
      </w:pPr>
      <w:bookmarkStart w:id="19" w:name="block-32352087"/>
      <w:bookmarkEnd w:id="15"/>
      <w:r w:rsidRPr="001C3F7B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2E484E" w:rsidRPr="001C3F7B" w:rsidRDefault="009363F3" w:rsidP="001C3F7B">
      <w:pPr>
        <w:spacing w:after="0" w:line="240" w:lineRule="auto"/>
        <w:ind w:left="120"/>
        <w:rPr>
          <w:sz w:val="24"/>
          <w:szCs w:val="24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2E484E" w:rsidRPr="001C3F7B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9363F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Основные элементы графических изображений и их построение.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484E" w:rsidRPr="00475E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Технологии отделки изделий из древесины.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изделия из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2E484E" w:rsidRPr="001C3F7B" w:rsidRDefault="002E484E" w:rsidP="001C3F7B">
      <w:pPr>
        <w:spacing w:line="240" w:lineRule="auto"/>
        <w:rPr>
          <w:sz w:val="24"/>
          <w:szCs w:val="24"/>
        </w:rPr>
        <w:sectPr w:rsidR="002E484E" w:rsidRPr="001C3F7B" w:rsidSect="001C3F7B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9363F3" w:rsidRDefault="009363F3" w:rsidP="001C3F7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2E484E" w:rsidRPr="001C3F7B" w:rsidRDefault="009363F3" w:rsidP="001C3F7B">
      <w:pPr>
        <w:spacing w:after="0" w:line="240" w:lineRule="auto"/>
        <w:ind w:left="120"/>
        <w:rPr>
          <w:sz w:val="24"/>
          <w:szCs w:val="24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2E484E" w:rsidRPr="001C3F7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9363F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Машины и механизмы.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Создание печатной продукции в графическом редакторе.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484E" w:rsidRPr="00475E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изделий из металла.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Групповой учебный проект по робототехнике.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2E484E" w:rsidRPr="001C3F7B" w:rsidRDefault="002E484E" w:rsidP="001C3F7B">
      <w:pPr>
        <w:spacing w:line="240" w:lineRule="auto"/>
        <w:rPr>
          <w:sz w:val="24"/>
          <w:szCs w:val="24"/>
        </w:rPr>
        <w:sectPr w:rsidR="002E484E" w:rsidRPr="001C3F7B" w:rsidSect="001C3F7B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2E484E" w:rsidRPr="001C3F7B" w:rsidRDefault="002E484E" w:rsidP="001C3F7B">
      <w:pPr>
        <w:spacing w:line="240" w:lineRule="auto"/>
        <w:rPr>
          <w:sz w:val="24"/>
          <w:szCs w:val="24"/>
        </w:rPr>
        <w:sectPr w:rsidR="002E484E" w:rsidRPr="001C3F7B" w:rsidSect="001C3F7B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9363F3" w:rsidRDefault="009363F3" w:rsidP="009363F3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20" w:name="block-32352090"/>
      <w:bookmarkEnd w:id="19"/>
    </w:p>
    <w:p w:rsidR="009363F3" w:rsidRDefault="009363F3" w:rsidP="009363F3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E484E" w:rsidRPr="001C3F7B" w:rsidRDefault="009363F3" w:rsidP="009363F3">
      <w:pPr>
        <w:spacing w:after="0" w:line="240" w:lineRule="auto"/>
        <w:ind w:left="120"/>
        <w:jc w:val="center"/>
        <w:rPr>
          <w:sz w:val="24"/>
          <w:szCs w:val="24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2E484E" w:rsidRPr="001C3F7B" w:rsidRDefault="009363F3" w:rsidP="001C3F7B">
      <w:pPr>
        <w:spacing w:after="0" w:line="240" w:lineRule="auto"/>
        <w:ind w:left="120"/>
        <w:rPr>
          <w:sz w:val="24"/>
          <w:szCs w:val="24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2E484E" w:rsidRPr="001C3F7B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9363F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484E" w:rsidRPr="00475E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</w:t>
            </w: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Модели и 3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484E" w:rsidRPr="00475E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Раздел 4.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2E484E" w:rsidRPr="001C3F7B" w:rsidRDefault="002E484E" w:rsidP="001C3F7B">
      <w:pPr>
        <w:spacing w:line="240" w:lineRule="auto"/>
        <w:rPr>
          <w:sz w:val="24"/>
          <w:szCs w:val="24"/>
        </w:rPr>
        <w:sectPr w:rsidR="002E484E" w:rsidRPr="001C3F7B" w:rsidSect="001C3F7B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2E484E" w:rsidRPr="001C3F7B" w:rsidRDefault="002E484E" w:rsidP="001C3F7B">
      <w:pPr>
        <w:spacing w:line="240" w:lineRule="auto"/>
        <w:rPr>
          <w:sz w:val="24"/>
          <w:szCs w:val="24"/>
        </w:rPr>
        <w:sectPr w:rsidR="002E484E" w:rsidRPr="001C3F7B" w:rsidSect="001C3F7B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2E484E" w:rsidRPr="001C3F7B" w:rsidRDefault="009363F3" w:rsidP="009363F3">
      <w:pPr>
        <w:spacing w:after="0" w:line="240" w:lineRule="auto"/>
        <w:ind w:left="120"/>
        <w:jc w:val="center"/>
        <w:rPr>
          <w:sz w:val="24"/>
          <w:szCs w:val="24"/>
        </w:rPr>
      </w:pPr>
      <w:bookmarkStart w:id="21" w:name="block-32352083"/>
      <w:bookmarkEnd w:id="20"/>
      <w:r w:rsidRPr="001C3F7B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2E484E" w:rsidRPr="001C3F7B" w:rsidRDefault="009363F3" w:rsidP="001C3F7B">
      <w:pPr>
        <w:spacing w:after="0" w:line="240" w:lineRule="auto"/>
        <w:ind w:left="120"/>
        <w:rPr>
          <w:sz w:val="24"/>
          <w:szCs w:val="24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2E484E" w:rsidRPr="001C3F7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9363F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Рынок труда. Функции рынка труда.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484E" w:rsidRPr="00475E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</w:t>
            </w: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Прототипирование. 3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Групповой учебный проект по модулю «Робототехника».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2E484E" w:rsidRPr="001C3F7B" w:rsidRDefault="002E484E" w:rsidP="001C3F7B">
      <w:pPr>
        <w:spacing w:line="240" w:lineRule="auto"/>
        <w:rPr>
          <w:sz w:val="24"/>
          <w:szCs w:val="24"/>
        </w:rPr>
        <w:sectPr w:rsidR="002E484E" w:rsidRPr="001C3F7B" w:rsidSect="001C3F7B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2E484E" w:rsidRPr="001C3F7B" w:rsidRDefault="002E484E" w:rsidP="001C3F7B">
      <w:pPr>
        <w:spacing w:line="240" w:lineRule="auto"/>
        <w:rPr>
          <w:sz w:val="24"/>
          <w:szCs w:val="24"/>
        </w:rPr>
        <w:sectPr w:rsidR="002E484E" w:rsidRPr="001C3F7B" w:rsidSect="001C3F7B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2E484E" w:rsidRPr="001C3F7B" w:rsidRDefault="009363F3" w:rsidP="009363F3">
      <w:pPr>
        <w:spacing w:after="0" w:line="240" w:lineRule="auto"/>
        <w:ind w:left="120"/>
        <w:jc w:val="center"/>
        <w:rPr>
          <w:sz w:val="24"/>
          <w:szCs w:val="24"/>
        </w:rPr>
      </w:pPr>
      <w:bookmarkStart w:id="22" w:name="block-32352076"/>
      <w:bookmarkEnd w:id="21"/>
      <w:r w:rsidRPr="001C3F7B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2E484E" w:rsidRPr="001C3F7B" w:rsidRDefault="009363F3" w:rsidP="001C3F7B">
      <w:pPr>
        <w:spacing w:after="0" w:line="240" w:lineRule="auto"/>
        <w:ind w:left="120"/>
        <w:rPr>
          <w:sz w:val="24"/>
          <w:szCs w:val="24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2E484E" w:rsidRPr="001C3F7B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9363F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построения разрезов и сечений в САПР.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484E" w:rsidRPr="00475E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</w:t>
            </w: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3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2E484E" w:rsidRPr="001C3F7B" w:rsidRDefault="002E484E" w:rsidP="001C3F7B">
      <w:pPr>
        <w:spacing w:line="240" w:lineRule="auto"/>
        <w:rPr>
          <w:sz w:val="24"/>
          <w:szCs w:val="24"/>
        </w:rPr>
        <w:sectPr w:rsidR="002E484E" w:rsidRPr="001C3F7B" w:rsidSect="001C3F7B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2E484E" w:rsidRPr="001C3F7B" w:rsidRDefault="002E484E" w:rsidP="001C3F7B">
      <w:pPr>
        <w:spacing w:line="240" w:lineRule="auto"/>
        <w:rPr>
          <w:sz w:val="24"/>
          <w:szCs w:val="24"/>
        </w:rPr>
        <w:sectPr w:rsidR="002E484E" w:rsidRPr="001C3F7B" w:rsidSect="001C3F7B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9363F3" w:rsidRDefault="009363F3" w:rsidP="001C3F7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  <w:bookmarkStart w:id="23" w:name="block-32352089"/>
      <w:bookmarkEnd w:id="22"/>
      <w:r w:rsidRPr="001C3F7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</w:p>
    <w:p w:rsidR="009363F3" w:rsidRDefault="009363F3" w:rsidP="001C3F7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363F3" w:rsidRDefault="009363F3" w:rsidP="001C3F7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363F3" w:rsidRDefault="009363F3" w:rsidP="001C3F7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363F3" w:rsidRDefault="009363F3" w:rsidP="001C3F7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363F3" w:rsidRDefault="009363F3" w:rsidP="001C3F7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363F3" w:rsidRDefault="009363F3" w:rsidP="001C3F7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363F3" w:rsidRDefault="009363F3" w:rsidP="001C3F7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363F3" w:rsidRDefault="009363F3" w:rsidP="001C3F7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363F3" w:rsidRDefault="009363F3" w:rsidP="001C3F7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363F3" w:rsidRDefault="009363F3" w:rsidP="001C3F7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363F3" w:rsidRDefault="009363F3" w:rsidP="001C3F7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363F3" w:rsidRDefault="009363F3" w:rsidP="001C3F7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363F3" w:rsidRDefault="009363F3" w:rsidP="001C3F7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363F3" w:rsidRDefault="009363F3" w:rsidP="001C3F7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363F3" w:rsidRDefault="009363F3" w:rsidP="001C3F7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2E484E" w:rsidRPr="001C3F7B" w:rsidRDefault="009363F3" w:rsidP="009363F3">
      <w:pPr>
        <w:spacing w:after="0" w:line="240" w:lineRule="auto"/>
        <w:ind w:left="120"/>
        <w:jc w:val="center"/>
        <w:rPr>
          <w:sz w:val="24"/>
          <w:szCs w:val="24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2E484E" w:rsidRPr="001C3F7B" w:rsidRDefault="009363F3" w:rsidP="001C3F7B">
      <w:pPr>
        <w:spacing w:after="0" w:line="240" w:lineRule="auto"/>
        <w:ind w:left="120"/>
        <w:rPr>
          <w:sz w:val="24"/>
          <w:szCs w:val="24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649"/>
        <w:gridCol w:w="1194"/>
        <w:gridCol w:w="1841"/>
        <w:gridCol w:w="1910"/>
        <w:gridCol w:w="1347"/>
        <w:gridCol w:w="2221"/>
      </w:tblGrid>
      <w:tr w:rsidR="002E484E" w:rsidRPr="001C3F7B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9363F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Технологии отделки изделий из древесины.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Выполнение проекта «Изделие из древесины».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изделий из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рационального питания. Пищевая ценность овощей.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«Заправка верхней и нижней нитей машины.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Выполнение проекта «Изделие из текстильных материалов» по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Определение этапов группового проекта по робототехнике.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2E484E" w:rsidRPr="001C3F7B" w:rsidRDefault="002E484E" w:rsidP="001C3F7B">
      <w:pPr>
        <w:spacing w:line="240" w:lineRule="auto"/>
        <w:rPr>
          <w:sz w:val="24"/>
          <w:szCs w:val="24"/>
        </w:rPr>
        <w:sectPr w:rsidR="002E484E" w:rsidRPr="001C3F7B" w:rsidSect="001C3F7B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9363F3" w:rsidRDefault="009363F3" w:rsidP="001C3F7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</w:p>
    <w:p w:rsidR="002E484E" w:rsidRPr="001C3F7B" w:rsidRDefault="009363F3" w:rsidP="001C3F7B">
      <w:pPr>
        <w:spacing w:after="0" w:line="240" w:lineRule="auto"/>
        <w:ind w:left="120"/>
        <w:rPr>
          <w:sz w:val="24"/>
          <w:szCs w:val="24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4468"/>
        <w:gridCol w:w="1269"/>
        <w:gridCol w:w="1841"/>
        <w:gridCol w:w="1910"/>
        <w:gridCol w:w="1347"/>
        <w:gridCol w:w="2221"/>
      </w:tblGrid>
      <w:tr w:rsidR="002E484E" w:rsidRPr="001C3F7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9363F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Технологии получения отверстий в заготовках из металла.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Профессии, связанные с производством и обработкой металлов: фрезеровщик,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слесарь, токарь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Уход за одеждой. Практическая работа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Выполнение проекта «Изделие из текстильных материалов»: выполнение технологических операций по отделке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2E484E" w:rsidRPr="001C3F7B" w:rsidRDefault="002E484E" w:rsidP="001C3F7B">
      <w:pPr>
        <w:spacing w:line="240" w:lineRule="auto"/>
        <w:rPr>
          <w:sz w:val="24"/>
          <w:szCs w:val="24"/>
        </w:rPr>
        <w:sectPr w:rsidR="002E484E" w:rsidRPr="001C3F7B" w:rsidSect="001C3F7B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9363F3" w:rsidRDefault="009363F3" w:rsidP="001C3F7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  <w:bookmarkStart w:id="24" w:name="block-32352078"/>
      <w:bookmarkEnd w:id="23"/>
    </w:p>
    <w:p w:rsidR="009363F3" w:rsidRDefault="009363F3" w:rsidP="009363F3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363F3" w:rsidRDefault="009363F3" w:rsidP="009363F3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363F3" w:rsidRDefault="009363F3" w:rsidP="009363F3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363F3" w:rsidRDefault="009363F3" w:rsidP="009363F3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363F3" w:rsidRDefault="009363F3" w:rsidP="009363F3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363F3" w:rsidRDefault="009363F3" w:rsidP="009363F3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363F3" w:rsidRDefault="009363F3" w:rsidP="009363F3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E484E" w:rsidRPr="001C3F7B" w:rsidRDefault="009363F3" w:rsidP="009363F3">
      <w:pPr>
        <w:spacing w:after="0" w:line="240" w:lineRule="auto"/>
        <w:ind w:left="120"/>
        <w:jc w:val="center"/>
        <w:rPr>
          <w:sz w:val="24"/>
          <w:szCs w:val="24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2E484E" w:rsidRPr="001C3F7B" w:rsidRDefault="009363F3" w:rsidP="001C3F7B">
      <w:pPr>
        <w:spacing w:after="0" w:line="240" w:lineRule="auto"/>
        <w:ind w:left="120"/>
        <w:rPr>
          <w:sz w:val="24"/>
          <w:szCs w:val="24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2E484E" w:rsidRPr="001C3F7B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9363F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Дизайн и технологии. Мир профессий.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Построение чертежа детали в САПР.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и свойства, назначение моделей.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приемы макетирования. Профессии, связанные с 3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-печатью: макетчик, моделлер, инженер 3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-печати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Классификация конструкционных материалов. Композиционные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Защита проекта по теме «Технологии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Мир профессий. Профессии в области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робототехники: инженер–робототехник, инженер-электроник, инженер-мехатроник, инженер-электротехник, программист- робототехник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2E484E" w:rsidRPr="001C3F7B" w:rsidRDefault="002E484E" w:rsidP="001C3F7B">
      <w:pPr>
        <w:spacing w:line="240" w:lineRule="auto"/>
        <w:rPr>
          <w:sz w:val="24"/>
          <w:szCs w:val="24"/>
        </w:rPr>
        <w:sectPr w:rsidR="002E484E" w:rsidRPr="001C3F7B" w:rsidSect="001C3F7B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9363F3" w:rsidRDefault="009363F3" w:rsidP="001C3F7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  <w:bookmarkStart w:id="25" w:name="block-32352079"/>
      <w:bookmarkEnd w:id="24"/>
    </w:p>
    <w:p w:rsidR="009363F3" w:rsidRDefault="009363F3" w:rsidP="001C3F7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2E484E" w:rsidRPr="001C3F7B" w:rsidRDefault="009363F3" w:rsidP="009363F3">
      <w:pPr>
        <w:spacing w:after="0" w:line="240" w:lineRule="auto"/>
        <w:ind w:left="120"/>
        <w:jc w:val="center"/>
        <w:rPr>
          <w:sz w:val="24"/>
          <w:szCs w:val="24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</w:rPr>
        <w:t>ПОУРОЧНОЕ ПЛАНИРОВАНИЕ</w:t>
      </w:r>
    </w:p>
    <w:p w:rsidR="002E484E" w:rsidRPr="001C3F7B" w:rsidRDefault="009363F3" w:rsidP="001C3F7B">
      <w:pPr>
        <w:spacing w:after="0" w:line="240" w:lineRule="auto"/>
        <w:ind w:left="120"/>
        <w:rPr>
          <w:sz w:val="24"/>
          <w:szCs w:val="24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4532"/>
        <w:gridCol w:w="1244"/>
        <w:gridCol w:w="1841"/>
        <w:gridCol w:w="1910"/>
        <w:gridCol w:w="1347"/>
        <w:gridCol w:w="2221"/>
      </w:tblGrid>
      <w:tr w:rsidR="002E484E" w:rsidRPr="001C3F7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9363F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«Построение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прототипов. Технология 3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Классификация 3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Настройка 3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Профессии, связанные с 3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-печати, инженер 3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Групповой учебный проект по модулю «Робототехника».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2E484E" w:rsidRPr="001C3F7B" w:rsidRDefault="002E484E" w:rsidP="001C3F7B">
      <w:pPr>
        <w:spacing w:line="240" w:lineRule="auto"/>
        <w:rPr>
          <w:sz w:val="24"/>
          <w:szCs w:val="24"/>
        </w:rPr>
        <w:sectPr w:rsidR="002E484E" w:rsidRPr="001C3F7B" w:rsidSect="001C3F7B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9E173F" w:rsidRDefault="009E173F" w:rsidP="001C3F7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  <w:bookmarkStart w:id="26" w:name="block-32352082"/>
      <w:bookmarkEnd w:id="25"/>
    </w:p>
    <w:p w:rsidR="009E173F" w:rsidRDefault="009E173F" w:rsidP="001C3F7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E173F" w:rsidRDefault="009E173F" w:rsidP="001C3F7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E173F" w:rsidRDefault="009E173F" w:rsidP="001C3F7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E173F" w:rsidRDefault="009E173F" w:rsidP="001C3F7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E173F" w:rsidRDefault="009E173F" w:rsidP="001C3F7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E173F" w:rsidRDefault="009E173F" w:rsidP="001C3F7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E173F" w:rsidRDefault="009E173F" w:rsidP="001C3F7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E173F" w:rsidRDefault="009E173F" w:rsidP="001C3F7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E173F" w:rsidRDefault="009E173F" w:rsidP="001C3F7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2E484E" w:rsidRPr="001C3F7B" w:rsidRDefault="009363F3" w:rsidP="009E173F">
      <w:pPr>
        <w:spacing w:after="0" w:line="240" w:lineRule="auto"/>
        <w:ind w:left="120"/>
        <w:jc w:val="center"/>
        <w:rPr>
          <w:sz w:val="24"/>
          <w:szCs w:val="24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2E484E" w:rsidRPr="001C3F7B" w:rsidRDefault="009363F3" w:rsidP="001C3F7B">
      <w:pPr>
        <w:spacing w:after="0" w:line="240" w:lineRule="auto"/>
        <w:ind w:left="120"/>
        <w:rPr>
          <w:sz w:val="24"/>
          <w:szCs w:val="24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2E484E" w:rsidRPr="001C3F7B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9E173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архитектурный визуализатор, урбанист,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UX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-дизайнер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Этапы аддитивного производства. Подготовка к печати.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по модулю «3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по модулю «3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по модулю «3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по модулю «3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-моделирование,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Профессии, связанные с 3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-дизайнер оператор (инженер) строительного 3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-принтера, 3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-кондитер, 3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-повар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Потребительский Интернет вещей.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E484E" w:rsidRPr="001C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484E" w:rsidRPr="001C3F7B" w:rsidRDefault="009363F3" w:rsidP="001C3F7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C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84E" w:rsidRPr="001C3F7B" w:rsidRDefault="002E484E" w:rsidP="001C3F7B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2E484E" w:rsidRPr="001C3F7B" w:rsidRDefault="002E484E" w:rsidP="001C3F7B">
      <w:pPr>
        <w:spacing w:line="240" w:lineRule="auto"/>
        <w:rPr>
          <w:sz w:val="24"/>
          <w:szCs w:val="24"/>
        </w:rPr>
        <w:sectPr w:rsidR="002E484E" w:rsidRPr="001C3F7B" w:rsidSect="001C3F7B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2E484E" w:rsidRPr="001C3F7B" w:rsidRDefault="002E484E" w:rsidP="001C3F7B">
      <w:pPr>
        <w:spacing w:line="240" w:lineRule="auto"/>
        <w:rPr>
          <w:sz w:val="24"/>
          <w:szCs w:val="24"/>
        </w:rPr>
        <w:sectPr w:rsidR="002E484E" w:rsidRPr="001C3F7B" w:rsidSect="001C3F7B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2E484E" w:rsidRPr="001C3F7B" w:rsidRDefault="009363F3" w:rsidP="001C3F7B">
      <w:pPr>
        <w:spacing w:after="0" w:line="240" w:lineRule="auto"/>
        <w:ind w:left="120"/>
        <w:rPr>
          <w:sz w:val="24"/>
          <w:szCs w:val="24"/>
        </w:rPr>
      </w:pPr>
      <w:bookmarkStart w:id="27" w:name="block-32352094"/>
      <w:bookmarkEnd w:id="26"/>
      <w:r w:rsidRPr="001C3F7B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2E484E" w:rsidRPr="001C3F7B" w:rsidRDefault="009363F3" w:rsidP="001C3F7B">
      <w:pPr>
        <w:spacing w:after="0" w:line="240" w:lineRule="auto"/>
        <w:ind w:left="120"/>
        <w:rPr>
          <w:sz w:val="24"/>
          <w:szCs w:val="24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2E484E" w:rsidRPr="001C3F7B" w:rsidRDefault="002E484E" w:rsidP="001C3F7B">
      <w:pPr>
        <w:spacing w:after="0" w:line="240" w:lineRule="auto"/>
        <w:ind w:left="120"/>
        <w:rPr>
          <w:sz w:val="24"/>
          <w:szCs w:val="24"/>
        </w:rPr>
      </w:pPr>
    </w:p>
    <w:p w:rsidR="002E484E" w:rsidRPr="001C3F7B" w:rsidRDefault="002E484E" w:rsidP="001C3F7B">
      <w:pPr>
        <w:spacing w:after="0" w:line="240" w:lineRule="auto"/>
        <w:ind w:left="120"/>
        <w:rPr>
          <w:sz w:val="24"/>
          <w:szCs w:val="24"/>
        </w:rPr>
      </w:pPr>
    </w:p>
    <w:p w:rsidR="002E484E" w:rsidRPr="001C3F7B" w:rsidRDefault="002E484E" w:rsidP="001C3F7B">
      <w:pPr>
        <w:spacing w:after="0" w:line="240" w:lineRule="auto"/>
        <w:ind w:left="120"/>
        <w:rPr>
          <w:sz w:val="24"/>
          <w:szCs w:val="24"/>
        </w:rPr>
      </w:pPr>
    </w:p>
    <w:p w:rsidR="002E484E" w:rsidRPr="001C3F7B" w:rsidRDefault="009363F3" w:rsidP="001C3F7B">
      <w:pPr>
        <w:spacing w:after="0" w:line="240" w:lineRule="auto"/>
        <w:ind w:left="120"/>
        <w:rPr>
          <w:sz w:val="24"/>
          <w:szCs w:val="24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2E484E" w:rsidRPr="001C3F7B" w:rsidRDefault="002E484E" w:rsidP="001C3F7B">
      <w:pPr>
        <w:spacing w:after="0" w:line="240" w:lineRule="auto"/>
        <w:ind w:left="120"/>
        <w:rPr>
          <w:sz w:val="24"/>
          <w:szCs w:val="24"/>
        </w:rPr>
      </w:pPr>
    </w:p>
    <w:p w:rsidR="002E484E" w:rsidRPr="001C3F7B" w:rsidRDefault="002E484E" w:rsidP="001C3F7B">
      <w:pPr>
        <w:spacing w:after="0" w:line="240" w:lineRule="auto"/>
        <w:ind w:left="120"/>
        <w:rPr>
          <w:sz w:val="24"/>
          <w:szCs w:val="24"/>
        </w:rPr>
      </w:pPr>
    </w:p>
    <w:p w:rsidR="002E484E" w:rsidRPr="001C3F7B" w:rsidRDefault="009363F3" w:rsidP="001C3F7B">
      <w:pPr>
        <w:spacing w:after="0" w:line="240" w:lineRule="auto"/>
        <w:ind w:left="120"/>
        <w:rPr>
          <w:sz w:val="24"/>
          <w:szCs w:val="24"/>
          <w:lang w:val="ru-RU"/>
        </w:rPr>
      </w:pPr>
      <w:r w:rsidRPr="001C3F7B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2E484E" w:rsidRPr="001C3F7B" w:rsidRDefault="002E484E" w:rsidP="001C3F7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2E484E" w:rsidRPr="001C3F7B" w:rsidRDefault="002E484E" w:rsidP="001C3F7B">
      <w:pPr>
        <w:spacing w:line="240" w:lineRule="auto"/>
        <w:rPr>
          <w:sz w:val="24"/>
          <w:szCs w:val="24"/>
          <w:lang w:val="ru-RU"/>
        </w:rPr>
        <w:sectPr w:rsidR="002E484E" w:rsidRPr="001C3F7B" w:rsidSect="001C3F7B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bookmarkEnd w:id="27"/>
    <w:p w:rsidR="009363F3" w:rsidRPr="001C3F7B" w:rsidRDefault="009363F3" w:rsidP="001C3F7B">
      <w:pPr>
        <w:spacing w:line="240" w:lineRule="auto"/>
        <w:rPr>
          <w:sz w:val="24"/>
          <w:szCs w:val="24"/>
          <w:lang w:val="ru-RU"/>
        </w:rPr>
      </w:pPr>
    </w:p>
    <w:sectPr w:rsidR="009363F3" w:rsidRPr="001C3F7B" w:rsidSect="001C3F7B">
      <w:type w:val="continuous"/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E484E"/>
    <w:rsid w:val="001C3F7B"/>
    <w:rsid w:val="002E484E"/>
    <w:rsid w:val="00475EE9"/>
    <w:rsid w:val="009363F3"/>
    <w:rsid w:val="009E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8A0BF-CA33-4217-840A-17858163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uiPriority w:val="39"/>
    <w:rsid w:val="00475E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13103</Words>
  <Characters>74690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dcterms:created xsi:type="dcterms:W3CDTF">2024-08-30T16:22:00Z</dcterms:created>
  <dcterms:modified xsi:type="dcterms:W3CDTF">2024-08-30T17:49:00Z</dcterms:modified>
</cp:coreProperties>
</file>