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B2" w:rsidRPr="001E436C" w:rsidRDefault="005311B2" w:rsidP="005311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5311B2" w:rsidRPr="001E436C" w:rsidRDefault="005311B2" w:rsidP="005311B2">
      <w:pPr>
        <w:spacing w:after="0" w:line="276" w:lineRule="atLeast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Персональные данные и личная информация. Защита персональных данных в сети Интернет.</w:t>
      </w:r>
    </w:p>
    <w:p w:rsidR="005311B2" w:rsidRPr="005055ED" w:rsidRDefault="005311B2" w:rsidP="005311B2">
      <w:pPr>
        <w:spacing w:after="0" w:line="276" w:lineRule="atLeast"/>
        <w:jc w:val="center"/>
        <w:rPr>
          <w:rFonts w:ascii="Times New Roman" w:eastAsia="Liberation Sans" w:hAnsi="Times New Roman" w:cs="Times New Roman"/>
          <w:color w:val="000000"/>
          <w:sz w:val="28"/>
          <w:szCs w:val="28"/>
        </w:rPr>
      </w:pPr>
    </w:p>
    <w:p w:rsidR="005311B2" w:rsidRPr="005055ED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Тема занятия: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Портал «Персональные данные</w:t>
      </w:r>
      <w:proofErr w:type="gramStart"/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ети»</w:t>
      </w:r>
    </w:p>
    <w:p w:rsidR="005311B2" w:rsidRPr="005055ED" w:rsidRDefault="005311B2" w:rsidP="005311B2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7F6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Целевая аудитория: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школьники в возрасте от 9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до 1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8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лет.</w:t>
      </w:r>
    </w:p>
    <w:p w:rsidR="005311B2" w:rsidRPr="005055ED" w:rsidRDefault="005311B2" w:rsidP="005311B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Цель занятия: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sz w:val="28"/>
          <w:szCs w:val="28"/>
        </w:rPr>
        <w:t xml:space="preserve">ознакомление учащихся с </w:t>
      </w:r>
      <w:r w:rsidR="00BF688E">
        <w:rPr>
          <w:rFonts w:ascii="Times New Roman" w:hAnsi="Times New Roman" w:cs="Times New Roman"/>
          <w:sz w:val="28"/>
          <w:szCs w:val="28"/>
        </w:rPr>
        <w:t>информационно-познавательным порталом «Персональные данные</w:t>
      </w:r>
      <w:proofErr w:type="gramStart"/>
      <w:r w:rsidR="00BF688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F688E">
        <w:rPr>
          <w:rFonts w:ascii="Times New Roman" w:hAnsi="Times New Roman" w:cs="Times New Roman"/>
          <w:sz w:val="28"/>
          <w:szCs w:val="28"/>
        </w:rPr>
        <w:t>ети»</w:t>
      </w:r>
    </w:p>
    <w:p w:rsidR="005311B2" w:rsidRPr="00923A7D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Задачи занятия:</w:t>
      </w:r>
    </w:p>
    <w:p w:rsidR="005311B2" w:rsidRPr="005055ED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7D1FA7">
        <w:rPr>
          <w:rFonts w:ascii="Times New Roman" w:eastAsia="Liberation Sans" w:hAnsi="Times New Roman" w:cs="Times New Roman"/>
          <w:color w:val="000000"/>
          <w:sz w:val="28"/>
          <w:szCs w:val="28"/>
        </w:rPr>
        <w:t>закрепление и актуализация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знаний по теме «персональные данные». </w:t>
      </w:r>
    </w:p>
    <w:p w:rsidR="005311B2" w:rsidRPr="00A10C11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развивающие: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развитие коммуникационной компетенции, навыков индивидуальной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практической деятельности.</w:t>
      </w:r>
    </w:p>
    <w:p w:rsidR="005311B2" w:rsidRPr="00A10C11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proofErr w:type="gramStart"/>
      <w:r w:rsidRPr="00A10C11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формирование ответственного отношения к персональным данным и личной информации.</w:t>
      </w:r>
      <w:proofErr w:type="gramEnd"/>
    </w:p>
    <w:p w:rsidR="005311B2" w:rsidRPr="00A10C11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Тип занятия: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изучение нового материала.</w:t>
      </w:r>
    </w:p>
    <w:p w:rsidR="005311B2" w:rsidRPr="00A10C11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Форма деятельности: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фронтальная</w:t>
      </w:r>
      <w:r w:rsidR="00224D7E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5311B2" w:rsidRPr="00A10C11" w:rsidRDefault="005311B2" w:rsidP="005311B2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Методы обучения: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словесно-визуальный</w:t>
      </w:r>
      <w:proofErr w:type="gramEnd"/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(ознакомления с новым материалом в форме </w:t>
      </w:r>
      <w:r w:rsidR="00224D7E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постраничного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просмотра </w:t>
      </w:r>
      <w:proofErr w:type="spellStart"/>
      <w:r w:rsidR="008031EF">
        <w:rPr>
          <w:rFonts w:ascii="Times New Roman" w:eastAsia="Liberation Sans" w:hAnsi="Times New Roman" w:cs="Times New Roman"/>
          <w:color w:val="000000"/>
          <w:sz w:val="28"/>
          <w:szCs w:val="28"/>
        </w:rPr>
        <w:t>вебсайта</w:t>
      </w:r>
      <w:proofErr w:type="spellEnd"/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).</w:t>
      </w:r>
    </w:p>
    <w:p w:rsidR="005311B2" w:rsidRPr="005055ED" w:rsidRDefault="005311B2" w:rsidP="005311B2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Оборудование: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проектор, проекционный экран, компьютер с доступом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br/>
        <w:t>к сети Интернет (иное оборудование</w:t>
      </w:r>
      <w:r w:rsidR="000E0CB1">
        <w:rPr>
          <w:rFonts w:ascii="Times New Roman" w:eastAsia="Liberation Sans" w:hAnsi="Times New Roman" w:cs="Times New Roman"/>
          <w:color w:val="000000"/>
          <w:sz w:val="28"/>
          <w:szCs w:val="28"/>
        </w:rPr>
        <w:t>,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позволяющее </w:t>
      </w:r>
      <w:r w:rsidR="008031EF">
        <w:rPr>
          <w:rFonts w:ascii="Times New Roman" w:eastAsia="Liberation Sans" w:hAnsi="Times New Roman" w:cs="Times New Roman"/>
          <w:color w:val="000000"/>
          <w:sz w:val="28"/>
          <w:szCs w:val="28"/>
        </w:rPr>
        <w:t>посещать</w:t>
      </w:r>
      <w:r w:rsidR="000E0CB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демонстрировать </w:t>
      </w:r>
      <w:r w:rsidR="008031EF">
        <w:rPr>
          <w:rFonts w:ascii="Times New Roman" w:eastAsia="Liberation Sans" w:hAnsi="Times New Roman" w:cs="Times New Roman"/>
          <w:color w:val="000000"/>
          <w:sz w:val="28"/>
          <w:szCs w:val="28"/>
        </w:rPr>
        <w:t>сайт в сети интернет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)</w:t>
      </w:r>
      <w:r w:rsidR="000E0CB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0E0CB1" w:rsidRPr="000E0CB1" w:rsidRDefault="000E0CB1" w:rsidP="000E0C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B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несовершеннолетних пользователей сети Интернет был запущен информационно-образовательный портал  «Персональные данные. Дети», цель которого — в доступной и интересной форме объяснить детям и подросткам правила безопасного обращения с персональными данными в сети.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размещенная на данном сайте, рекомендована как для изучения в рамках уроков безопасности в сети Интернет, так и может быть изучена  самостоятельно.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порталом следует начинать с вкладки «О проекте», где представлены те персонажи, образы которых будут использованы  в играх, тестах и информационных материалах, размещенных на портале.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персонажем является девочка Галя, учащаяся в гимназии вместе со своим лучшим другом Васей.  У нее много друзей, с которыми она активно общается в социальных сетях, не заботясь при этом о защите информации, в том числе своих персональных данных. Галя считает, что вся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информация, которую она отправляет через Интернет, надежно защищена и попадает только к адресатам.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Вася, одноклассник Гали,  - еще один персонаж портала. Вася как любой подросток активно 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hi-tech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всеми преимуществами, которые представляет электронный мир. Среди друзей считается продвинутым «защитником» информации. Вася неодобрительно относится к беспечности Гали и обучает её – как защитить персональные данные.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Васи научить Галю пользоваться Интернетом безопасным для неё образом, поскольку он понимает, что такое поведение напрямую влияет на информацию о частной жизни Васи и его семьи, поскольку Галя стала его близким другом и имеет доступ к его личной информации.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портале представлены еще два персонажа — Хакер и Агент.    Хакер неплохо разбирается в построении компьютерных сетей и способах передачи информации. Может взломать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использовать информацию в своих целях или продать ее.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персональные данные являются объектом хакерских атак. Хакеры-взломщики в обход систем защиты добывают конфиденциальную информацию. Они взламывают компьютеры, создают и распространяют компьютерные вирусы и вредоносные программы, в том числе целью таких действий является сбор и перехват личной информации, баз персональных данных.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 занимается промышленным шпионажем. Собирает информацию о нужных людях через интернет, иногда покупая ее у хакеров.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Агент является олицетворением современных транснациональных интернет корпораций. Он собирает информацию о жизни, привычках подростков для последующего агрессивного маркетинга, манипулирования сознанием.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этапом знакомства с порталом «Персональные данные. Дети» должна стать вкладка сайта «Персональные данные», содержащая определение такой категории, как персональные данные, и иных, связанных с понятием личной информации, терминов.    В первую очередь дети знакомятся с самим понятием персональных данных — то есть информации о конкретном человеке, тех данных, которые позволяют нам узнать человека в толпе, идентифицировать и определить как конкретную личность.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Портал содержит разъяснение, что подобных идентифицирующих данных огромное множество (фамилия, имя, отчество, дата рождения, место рождения, место жительства, номер телефона, адрес электронной почты, фотография, возраст и пр.).</w:t>
      </w:r>
      <w:proofErr w:type="gramEnd"/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персональные данные - это не просто  фамилия или имя, персональные данные - это набор данных, их совокупность, которые позволяют идентифицировать человека.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Также, проходя по ссылке «Что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несовершеннолетние знакомятся с такими понятиями как,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киберзапугивание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основной площадкой которого являются социальные сети, в которых можно не только оскорблять человека в сообщениях, но и взламывать страницу жертвы или создавать поддельные страницы на имя другого человека, где размещается унизительный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распространяются обидные и непристойные сообщения.</w:t>
      </w:r>
      <w:proofErr w:type="gramEnd"/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большей наглядности дети могут ознакомиться с примерами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примеров: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«Именинник после празднования дня рождения выложил в сеть отрицательный комментарий по поводу подарка одного из своих гостей, после чего он подвергся резкой критике со стороны других пользователей, которые в диалоге раскрывали место проведения праздника и свое отношение к нему, на именинника было оказано огромное давление, что привело его к необходимости принести публичные извинения.</w:t>
      </w:r>
      <w:proofErr w:type="gramEnd"/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осторожный и аккуратный человек, и, прежде чем, выложить фотографию или информацию в сеть воспользовались настройками приватности. Соответственно, к информации, которую размещаете Вы, имеет доступ ограниченный круг лиц, определённый Вами. Однако следует всегда знать и понимать, что вы не будете иметь никакого контроля в случае, когда ваши друзья скопировали информацию и распространили ее в дальнейшем, при этом, не спросив Вашего мнения или разрешения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портале дети могут познакомиться такими понятиями, как: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персональные данные, к которым относится расовая или национальная принадлежность, политические взгляды, религиозные или философские убеждения, состояние здоровья и пр.;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биометрические персональные данные, представляющие собой сведения о биологических особенностях человека, являющиеся уникальными, принадлежащими только одному человеку (отпечаток пальца, рисунок радужной оболочки глаза, код ДНК, слепок голоса и пр.);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цифр как персональные данные или «кодовые данные» (номер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карты);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«большие данные»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Big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 есть, те цифровые следы, которые оставляют в сети Интернет все действия его пользователей: размещенная информация в сети Интернет,  высказывания на форумах, «лайки» новостей и многое другое —  информация о посещенных сайтах, о совершенных покупках, о вашем географическом месторасположении и пр.).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не только раскрывает понятия персональных данных и иных сопутствующих терминов. Также во вкладке «Правила» на портале «Персональные данные. Дети» содержится информация о том, как: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вредоносных программ;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общаться в Сети;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защитить персональные данные в Сети;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советы в данной вкладке даются и в стихах.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защитить персональные данные в Сети можно с помощью следующих действий: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отправляйте видео и фотографии людям, с которыми вы познакомились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знаете их в реальной жизни.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Отправляя кому-либо свои персональные данные или конфиденциальную информацию, убедитесь в том, что адресат — действительно тот, за кого себя выдает.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Если в сети Интернет кто-то просит предоставить ваши персональные данные, например, место жительства или номер школы, класса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иные данные, посоветуйтесь с родителями или взрослым человеком, которому вы доверяете.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Используйте только сложные пароли, разные для разных учетных записей и сервисов.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Старайтесь периодически менять пароли.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защитить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вредоносных программ возможно с помощью следующих несложных и выполнимых правил: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B847A9" w:rsidRPr="009A77E7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Используйте только лицензионные программы. Чаще всего вирусами бывают заражены пиратские копии программ.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Используйте проверенные сайты.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Систематически проверяйте свои домашние компьютеры на наличие вирусов.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Делайте резервную копию важных данных.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Периодически меняйте пароли от электронной почты, социальных сетей, форумов и пр.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также размещены следующие Правила общения в сети: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друзьях в Сети, узнайте, не возражают ли они, чтобы вы выложили данные.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не знаете их в реальной жизни.    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Старайтесь не реагировать на обидные комментарии,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Если администратор сайта отказался вам помочь, прекратите пользоваться таким ресурсом и удалите оттуда свои данные.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Не используйте Сеть для распространения сплетен, угроз или хулиганства. 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 осторожностью встречайтесь в реальной жизни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онлайн-знакомыми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лучше не делать этого без разрешения родителей или в отсутствие взрослого человека. Если вы хотите встретиться с новым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постарайтесь пойти на встречу в сопровождении взрослого, которому вы доверяете.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имеются Тесты на тему защиты персональных данных, проходя которые можно проверить свои знания о персональных данных и способах их защиты.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«Тесты» представлены ситуации, в которые попадают уже знакомые нам персонажи, с вариантами ответов – как стоит вести себя и поступать </w:t>
      </w:r>
    </w:p>
    <w:p w:rsidR="00B847A9" w:rsidRDefault="000E0C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«Персональные данные.д</w:t>
      </w:r>
      <w:r w:rsidR="009A77E7">
        <w:rPr>
          <w:rFonts w:ascii="Times New Roman" w:hAnsi="Times New Roman" w:cs="Times New Roman"/>
          <w:sz w:val="28"/>
          <w:szCs w:val="28"/>
        </w:rPr>
        <w:t>ети.» также содержит Игры («Лабиринт», «Найди 10 отличий») и раскраску на тему защиты персональных данных.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«Найди 10 отличий» состоит в том, чтобы найти на фотографии с вечеринки 10 обидных изменений, которые внёс некий недоброжелатель, </w:t>
      </w:r>
      <w:r>
        <w:rPr>
          <w:rFonts w:ascii="Times New Roman" w:hAnsi="Times New Roman" w:cs="Times New Roman"/>
          <w:sz w:val="28"/>
          <w:szCs w:val="28"/>
        </w:rPr>
        <w:lastRenderedPageBreak/>
        <w:t>отредактировав её, а в игре «Лабиринт» предлагается переслать сообщение от Гали к Васе, предварительно «зашифровав» его.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можно посмотреть и видеоролики о защите детских персональных данных, который размещен во вкладке «Мультимедиа».</w:t>
      </w:r>
    </w:p>
    <w:p w:rsidR="00B847A9" w:rsidRDefault="009A7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размещены результаты конкурсов, проводимых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учеников школ России. Во вкладке «Конкурсы» можно ознакомиться не только с их результатами, но и увидеть, какие рисунки и коллажи создали дети по теме защиты персональных данных в сети Интернет.</w:t>
      </w:r>
    </w:p>
    <w:sectPr w:rsidR="00B847A9" w:rsidSect="00B8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A9"/>
    <w:rsid w:val="000E0CB1"/>
    <w:rsid w:val="00224D7E"/>
    <w:rsid w:val="005311B2"/>
    <w:rsid w:val="00671324"/>
    <w:rsid w:val="007D1FA7"/>
    <w:rsid w:val="008031EF"/>
    <w:rsid w:val="009A77E7"/>
    <w:rsid w:val="00B847A9"/>
    <w:rsid w:val="00BF688E"/>
    <w:rsid w:val="00C5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1B2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created xsi:type="dcterms:W3CDTF">2018-10-15T14:21:00Z</dcterms:created>
  <dcterms:modified xsi:type="dcterms:W3CDTF">2018-10-16T05:51:00Z</dcterms:modified>
</cp:coreProperties>
</file>